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454E3C">
        <w:t>предложений</w:t>
      </w:r>
      <w:r w:rsidR="004F5E9F" w:rsidRPr="00454E3C">
        <w:t xml:space="preserve"> </w:t>
      </w:r>
      <w:r w:rsidR="00696220" w:rsidRPr="00454E3C">
        <w:rPr>
          <w:b/>
          <w:i/>
        </w:rPr>
        <w:t>«</w:t>
      </w:r>
      <w:r w:rsidR="00454E3C" w:rsidRPr="00454E3C">
        <w:rPr>
          <w:b/>
        </w:rPr>
        <w:t>Оказание услуг по уборке помещений после строительства и ремонта «Комплекс из 2-х многоквартирных домов поз. 17.1 и 17.2, расположенный в 32, 33 микрорайонах в г. Липецке на земельном участке с кадастровым номером 48:20:0043601:294, 2-й этап строительства – корпус 1 (поз. 17.2)</w:t>
      </w:r>
      <w:r w:rsidR="000E5B1D" w:rsidRPr="00454E3C">
        <w:rPr>
          <w:b/>
        </w:rPr>
        <w:t>»</w:t>
      </w:r>
      <w:r w:rsidR="00696220" w:rsidRPr="00454E3C">
        <w:rPr>
          <w:b/>
          <w:i/>
        </w:rPr>
        <w:t xml:space="preserve"> </w:t>
      </w:r>
      <w:r w:rsidR="000E5B1D" w:rsidRPr="00454E3C">
        <w:t>и принимая установленные</w:t>
      </w:r>
      <w:r w:rsidR="000E5B1D" w:rsidRPr="00573062">
        <w:t xml:space="preserve">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030"/>
        <w:gridCol w:w="911"/>
        <w:gridCol w:w="1564"/>
        <w:gridCol w:w="1814"/>
        <w:gridCol w:w="1541"/>
      </w:tblGrid>
      <w:tr w:rsidR="00454E3C" w:rsidRPr="00161783" w:rsidTr="00D75038">
        <w:trPr>
          <w:trHeight w:val="918"/>
        </w:trPr>
        <w:tc>
          <w:tcPr>
            <w:tcW w:w="746" w:type="dxa"/>
            <w:shd w:val="clear" w:color="auto" w:fill="auto"/>
            <w:vAlign w:val="center"/>
            <w:hideMark/>
          </w:tcPr>
          <w:p w:rsidR="00454E3C" w:rsidRPr="00161783" w:rsidRDefault="00454E3C" w:rsidP="00454E3C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030" w:type="dxa"/>
            <w:shd w:val="clear" w:color="auto" w:fill="auto"/>
            <w:vAlign w:val="center"/>
          </w:tcPr>
          <w:p w:rsidR="00454E3C" w:rsidRPr="00161783" w:rsidRDefault="00454E3C" w:rsidP="00454E3C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11" w:type="dxa"/>
            <w:shd w:val="clear" w:color="auto" w:fill="auto"/>
          </w:tcPr>
          <w:p w:rsidR="00454E3C" w:rsidRPr="000D419D" w:rsidRDefault="00454E3C" w:rsidP="00454E3C">
            <w:pPr>
              <w:jc w:val="both"/>
              <w:rPr>
                <w:sz w:val="22"/>
                <w:szCs w:val="22"/>
              </w:rPr>
            </w:pPr>
            <w:r>
              <w:t>Кол- во, усл.ед.</w:t>
            </w:r>
          </w:p>
        </w:tc>
        <w:tc>
          <w:tcPr>
            <w:tcW w:w="1564" w:type="dxa"/>
            <w:shd w:val="clear" w:color="auto" w:fill="auto"/>
            <w:hideMark/>
          </w:tcPr>
          <w:p w:rsidR="00454E3C" w:rsidRPr="00161783" w:rsidRDefault="00454E3C" w:rsidP="00454E3C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14" w:type="dxa"/>
            <w:shd w:val="clear" w:color="auto" w:fill="auto"/>
            <w:hideMark/>
          </w:tcPr>
          <w:p w:rsidR="00454E3C" w:rsidRPr="00161783" w:rsidRDefault="00454E3C" w:rsidP="00454E3C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 (при наличии), руб.</w:t>
            </w:r>
          </w:p>
        </w:tc>
        <w:tc>
          <w:tcPr>
            <w:tcW w:w="1541" w:type="dxa"/>
          </w:tcPr>
          <w:p w:rsidR="00454E3C" w:rsidRPr="00161783" w:rsidRDefault="00454E3C" w:rsidP="00454E3C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454E3C" w:rsidRPr="009D63A7" w:rsidTr="00D75038">
        <w:trPr>
          <w:trHeight w:val="96"/>
        </w:trPr>
        <w:tc>
          <w:tcPr>
            <w:tcW w:w="746" w:type="dxa"/>
            <w:shd w:val="clear" w:color="auto" w:fill="auto"/>
            <w:vAlign w:val="center"/>
          </w:tcPr>
          <w:p w:rsidR="00454E3C" w:rsidRPr="009D63A7" w:rsidRDefault="00454E3C" w:rsidP="0045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30" w:type="dxa"/>
            <w:shd w:val="clear" w:color="auto" w:fill="auto"/>
            <w:vAlign w:val="center"/>
          </w:tcPr>
          <w:p w:rsidR="00454E3C" w:rsidRPr="004B3214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45C73">
              <w:rPr>
                <w:sz w:val="22"/>
                <w:szCs w:val="22"/>
              </w:rPr>
              <w:t>Оказание услуг по уборке помещений после строительства и ремонта «Комплекс из 2-х многоквартирных домов поз. 17.1 и 17.2, расположенный в 32, 33 микрорайонах в г. Липецке на земельном участке с кад</w:t>
            </w:r>
            <w:bookmarkStart w:id="0" w:name="_GoBack"/>
            <w:bookmarkEnd w:id="0"/>
            <w:r w:rsidRPr="00145C73">
              <w:rPr>
                <w:sz w:val="22"/>
                <w:szCs w:val="22"/>
              </w:rPr>
              <w:t>астровым номером 48:20:0043601:294, 2-й этап строительства – корпус 1 (поз. 17.2</w:t>
            </w:r>
            <w:r w:rsidRPr="00145C73">
              <w:t>)</w:t>
            </w:r>
            <w:r>
              <w:t xml:space="preserve">, </w:t>
            </w:r>
            <w:r>
              <w:t>в т.ч.:</w:t>
            </w:r>
          </w:p>
        </w:tc>
        <w:tc>
          <w:tcPr>
            <w:tcW w:w="911" w:type="dxa"/>
            <w:shd w:val="clear" w:color="auto" w:fill="auto"/>
          </w:tcPr>
          <w:p w:rsidR="00454E3C" w:rsidRPr="00AB7CBC" w:rsidRDefault="00454E3C" w:rsidP="00454E3C">
            <w:pPr>
              <w:ind w:right="-1"/>
              <w:jc w:val="center"/>
            </w:pPr>
            <w:r w:rsidRPr="00AB7CBC">
              <w:t>1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454E3C" w:rsidRPr="009D63A7" w:rsidTr="00D75038">
        <w:trPr>
          <w:trHeight w:val="96"/>
        </w:trPr>
        <w:tc>
          <w:tcPr>
            <w:tcW w:w="746" w:type="dxa"/>
            <w:shd w:val="clear" w:color="auto" w:fill="auto"/>
            <w:vAlign w:val="center"/>
          </w:tcPr>
          <w:p w:rsidR="00454E3C" w:rsidRDefault="00454E3C" w:rsidP="0045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030" w:type="dxa"/>
            <w:shd w:val="clear" w:color="auto" w:fill="auto"/>
            <w:vAlign w:val="center"/>
          </w:tcPr>
          <w:p w:rsidR="00454E3C" w:rsidRPr="00454E3C" w:rsidRDefault="00454E3C" w:rsidP="00454E3C">
            <w:pPr>
              <w:jc w:val="center"/>
              <w:rPr>
                <w:color w:val="000000"/>
                <w:sz w:val="22"/>
                <w:szCs w:val="22"/>
              </w:rPr>
            </w:pPr>
            <w:r w:rsidRPr="00454E3C">
              <w:rPr>
                <w:color w:val="000000"/>
                <w:sz w:val="22"/>
                <w:szCs w:val="22"/>
              </w:rPr>
              <w:t>Жилые помещения и помещения МОП (Мойка окон, балконов, в том числе панорамных, балконных дверей и блоков, дверей в местах общего пользования от строительных загрязнений (цемента, бетона,краски,клея, грязи, пыли и пр.))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54E3C" w:rsidRPr="004B3214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454E3C" w:rsidRPr="009D63A7" w:rsidTr="00D75038">
        <w:trPr>
          <w:trHeight w:val="96"/>
        </w:trPr>
        <w:tc>
          <w:tcPr>
            <w:tcW w:w="746" w:type="dxa"/>
            <w:shd w:val="clear" w:color="auto" w:fill="auto"/>
            <w:vAlign w:val="center"/>
          </w:tcPr>
          <w:p w:rsidR="00454E3C" w:rsidRDefault="00454E3C" w:rsidP="0045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030" w:type="dxa"/>
            <w:shd w:val="clear" w:color="auto" w:fill="auto"/>
            <w:vAlign w:val="center"/>
          </w:tcPr>
          <w:p w:rsidR="00454E3C" w:rsidRPr="00454E3C" w:rsidRDefault="00454E3C" w:rsidP="00454E3C">
            <w:pPr>
              <w:jc w:val="center"/>
              <w:rPr>
                <w:color w:val="000000"/>
                <w:sz w:val="22"/>
                <w:szCs w:val="22"/>
              </w:rPr>
            </w:pPr>
            <w:r w:rsidRPr="00454E3C">
              <w:rPr>
                <w:color w:val="000000"/>
                <w:sz w:val="22"/>
                <w:szCs w:val="22"/>
              </w:rPr>
              <w:t>Помещения МОП (Отмывка коридоров, лифтовых холлов, тамбуров, общих (переходных балконов), лестничных маршей и площадок (подметание бетонного и цементного пола, мойка настенной и напольной плитки  от строительных загрязнений с применением профессиональной химии, предварительно сухая уборка сухая пылесосом, влажная уборка перилл, поручней, лифтов, люков, дверей, в том числе квартирных и прочих комуникаций)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54E3C" w:rsidRPr="004B3214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454E3C" w:rsidRPr="009D63A7" w:rsidRDefault="00454E3C" w:rsidP="00454E3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A307D9">
        <w:trPr>
          <w:trHeight w:val="424"/>
        </w:trPr>
        <w:tc>
          <w:tcPr>
            <w:tcW w:w="7225" w:type="dxa"/>
          </w:tcPr>
          <w:p w:rsidR="00A307D9" w:rsidRPr="00F9314A" w:rsidRDefault="00A307D9" w:rsidP="00A307D9">
            <w:pPr>
              <w:jc w:val="center"/>
            </w:pPr>
            <w:r w:rsidRPr="00F9314A"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A307D9"/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454E3C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4B3214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течение </w:t>
            </w:r>
            <w:r w:rsidR="00454E3C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2</w:t>
            </w:r>
            <w:r w:rsidR="004B3214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0 дней 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даты подписания договора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lastRenderedPageBreak/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F9314A" w:rsidTr="003632BF">
        <w:trPr>
          <w:trHeight w:val="72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04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E6" w:rsidRDefault="002A69E6">
      <w:r>
        <w:separator/>
      </w:r>
    </w:p>
  </w:endnote>
  <w:endnote w:type="continuationSeparator" w:id="0">
    <w:p w:rsidR="002A69E6" w:rsidRDefault="002A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E6" w:rsidRDefault="002A69E6">
      <w:r>
        <w:separator/>
      </w:r>
    </w:p>
  </w:footnote>
  <w:footnote w:type="continuationSeparator" w:id="0">
    <w:p w:rsidR="002A69E6" w:rsidRDefault="002A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A69E6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4E3C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038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7E5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0832EA6-09B4-4201-A866-38B1EF00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87</cp:revision>
  <cp:lastPrinted>2020-10-12T13:22:00Z</cp:lastPrinted>
  <dcterms:created xsi:type="dcterms:W3CDTF">2024-08-02T12:59:00Z</dcterms:created>
  <dcterms:modified xsi:type="dcterms:W3CDTF">2025-05-12T12:34:00Z</dcterms:modified>
</cp:coreProperties>
</file>